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5E00" w14:textId="35A33ED0" w:rsidR="0019316D" w:rsidRDefault="0019316D" w:rsidP="0019316D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06 DE DEZEMBRO DE 2021</w:t>
      </w:r>
    </w:p>
    <w:p w14:paraId="7C76FEB6" w14:textId="5E78AB8D" w:rsidR="0019316D" w:rsidRDefault="0019316D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65A358F" w14:textId="5DC59A05" w:rsidR="008037D3" w:rsidRDefault="008037D3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0B2A150" w14:textId="5FE33854" w:rsidR="008037D3" w:rsidRDefault="008037D3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AF4C62F" w14:textId="77777777" w:rsidR="008037D3" w:rsidRDefault="008037D3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C168EB7" w14:textId="77777777" w:rsidR="0019316D" w:rsidRDefault="0019316D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D1F5FB3" w14:textId="77777777" w:rsidR="0019316D" w:rsidRDefault="0019316D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5A14196" w14:textId="65FF4D70" w:rsidR="000116F0" w:rsidRDefault="000116F0" w:rsidP="0019316D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067/2021 que “Autoriza o Poder Executivo Municipal receber em doação bens imóveis, cessão de uso e da outras providências.”</w:t>
      </w:r>
    </w:p>
    <w:p w14:paraId="674F8C06" w14:textId="77777777" w:rsidR="000116F0" w:rsidRPr="000116F0" w:rsidRDefault="000116F0" w:rsidP="000116F0">
      <w:pPr>
        <w:spacing w:after="240" w:line="360" w:lineRule="auto"/>
        <w:jc w:val="both"/>
        <w:rPr>
          <w:rFonts w:ascii="Arial" w:hAnsi="Arial" w:cs="Arial"/>
        </w:rPr>
      </w:pPr>
    </w:p>
    <w:p w14:paraId="37A75974" w14:textId="2E873FA4" w:rsidR="0019316D" w:rsidRDefault="0019316D" w:rsidP="0019316D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Segunda Discussão o Projeto de Lei nº 063/2021 que “Cria programa municipal de incentivo ao esporte, o fundo municipal de esporte e lazer e da outras providências”.</w:t>
      </w:r>
    </w:p>
    <w:p w14:paraId="2A1F81B2" w14:textId="77777777" w:rsidR="0019316D" w:rsidRDefault="0019316D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FCB8BEE" w14:textId="77777777" w:rsidR="0019316D" w:rsidRDefault="0019316D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EC40A57" w14:textId="77777777" w:rsidR="0019316D" w:rsidRDefault="0019316D" w:rsidP="0019316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41CDA67D" w14:textId="77777777" w:rsidR="0019316D" w:rsidRDefault="0019316D" w:rsidP="0019316D">
      <w:pPr>
        <w:pStyle w:val="PargrafodaLista"/>
        <w:rPr>
          <w:rFonts w:ascii="Arial" w:hAnsi="Arial" w:cs="Arial"/>
        </w:rPr>
      </w:pPr>
    </w:p>
    <w:p w14:paraId="0978DF0F" w14:textId="77777777" w:rsidR="0019316D" w:rsidRDefault="0019316D" w:rsidP="0019316D">
      <w:pPr>
        <w:rPr>
          <w:rFonts w:ascii="Arial" w:hAnsi="Arial" w:cs="Arial"/>
        </w:rPr>
      </w:pPr>
    </w:p>
    <w:p w14:paraId="7D11E729" w14:textId="77777777" w:rsidR="0019316D" w:rsidRDefault="0019316D" w:rsidP="0019316D">
      <w:pPr>
        <w:rPr>
          <w:rFonts w:ascii="Arial" w:hAnsi="Arial" w:cs="Arial"/>
        </w:rPr>
      </w:pPr>
    </w:p>
    <w:p w14:paraId="32DE103F" w14:textId="77777777" w:rsidR="0019316D" w:rsidRDefault="0019316D" w:rsidP="0019316D">
      <w:pPr>
        <w:spacing w:line="360" w:lineRule="auto"/>
        <w:jc w:val="center"/>
        <w:rPr>
          <w:rFonts w:ascii="Arial" w:hAnsi="Arial" w:cs="Arial"/>
        </w:rPr>
      </w:pPr>
    </w:p>
    <w:p w14:paraId="0C222093" w14:textId="77777777" w:rsidR="0019316D" w:rsidRDefault="0019316D" w:rsidP="0019316D">
      <w:pPr>
        <w:spacing w:line="360" w:lineRule="auto"/>
        <w:jc w:val="center"/>
        <w:rPr>
          <w:rFonts w:ascii="Arial" w:hAnsi="Arial" w:cs="Arial"/>
        </w:rPr>
      </w:pPr>
    </w:p>
    <w:p w14:paraId="1A28E24D" w14:textId="77777777" w:rsidR="008037D3" w:rsidRDefault="008037D3" w:rsidP="0019316D">
      <w:pPr>
        <w:spacing w:line="360" w:lineRule="auto"/>
        <w:jc w:val="center"/>
        <w:rPr>
          <w:rFonts w:ascii="Arial" w:hAnsi="Arial" w:cs="Arial"/>
        </w:rPr>
      </w:pPr>
    </w:p>
    <w:p w14:paraId="36829E36" w14:textId="77777777" w:rsidR="008037D3" w:rsidRDefault="008037D3" w:rsidP="000116F0">
      <w:pPr>
        <w:spacing w:line="360" w:lineRule="auto"/>
        <w:rPr>
          <w:rFonts w:ascii="Arial" w:hAnsi="Arial" w:cs="Arial"/>
        </w:rPr>
      </w:pPr>
    </w:p>
    <w:p w14:paraId="2A12FC6B" w14:textId="77777777" w:rsidR="008037D3" w:rsidRDefault="008037D3" w:rsidP="0019316D">
      <w:pPr>
        <w:spacing w:line="360" w:lineRule="auto"/>
        <w:jc w:val="center"/>
        <w:rPr>
          <w:rFonts w:ascii="Arial" w:hAnsi="Arial" w:cs="Arial"/>
        </w:rPr>
      </w:pPr>
    </w:p>
    <w:p w14:paraId="4F2BCD88" w14:textId="77777777" w:rsidR="008037D3" w:rsidRDefault="008037D3" w:rsidP="0019316D">
      <w:pPr>
        <w:spacing w:line="360" w:lineRule="auto"/>
        <w:jc w:val="center"/>
        <w:rPr>
          <w:rFonts w:ascii="Arial" w:hAnsi="Arial" w:cs="Arial"/>
        </w:rPr>
      </w:pPr>
    </w:p>
    <w:p w14:paraId="14485928" w14:textId="356A6EDC" w:rsidR="0019316D" w:rsidRDefault="0019316D" w:rsidP="0019316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03 de </w:t>
      </w:r>
      <w:proofErr w:type="gramStart"/>
      <w:r>
        <w:rPr>
          <w:rFonts w:ascii="Arial" w:hAnsi="Arial" w:cs="Arial"/>
        </w:rPr>
        <w:t>Dezembro</w:t>
      </w:r>
      <w:proofErr w:type="gramEnd"/>
      <w:r>
        <w:rPr>
          <w:rFonts w:ascii="Arial" w:hAnsi="Arial" w:cs="Arial"/>
        </w:rPr>
        <w:t xml:space="preserve"> de 2021.</w:t>
      </w:r>
    </w:p>
    <w:p w14:paraId="36911E63" w14:textId="77777777" w:rsidR="0019316D" w:rsidRDefault="0019316D" w:rsidP="0019316D">
      <w:pPr>
        <w:spacing w:line="360" w:lineRule="auto"/>
        <w:jc w:val="center"/>
        <w:rPr>
          <w:rFonts w:ascii="Arial" w:hAnsi="Arial" w:cs="Arial"/>
        </w:rPr>
      </w:pPr>
    </w:p>
    <w:p w14:paraId="7847810C" w14:textId="77777777" w:rsidR="0019316D" w:rsidRDefault="0019316D" w:rsidP="0019316D">
      <w:pPr>
        <w:spacing w:line="360" w:lineRule="auto"/>
        <w:jc w:val="center"/>
        <w:rPr>
          <w:rFonts w:ascii="Arial" w:hAnsi="Arial" w:cs="Arial"/>
          <w:b/>
        </w:rPr>
      </w:pPr>
    </w:p>
    <w:p w14:paraId="6A2E9554" w14:textId="77777777" w:rsidR="0019316D" w:rsidRDefault="0019316D" w:rsidP="0019316D">
      <w:pPr>
        <w:spacing w:line="360" w:lineRule="auto"/>
        <w:jc w:val="center"/>
        <w:rPr>
          <w:rFonts w:ascii="Arial" w:hAnsi="Arial" w:cs="Arial"/>
          <w:b/>
        </w:rPr>
      </w:pPr>
    </w:p>
    <w:p w14:paraId="1823ADFB" w14:textId="77777777" w:rsidR="0019316D" w:rsidRDefault="0019316D" w:rsidP="0019316D">
      <w:pPr>
        <w:spacing w:line="360" w:lineRule="auto"/>
        <w:jc w:val="center"/>
        <w:rPr>
          <w:rFonts w:ascii="Arial" w:hAnsi="Arial" w:cs="Arial"/>
          <w:b/>
        </w:rPr>
      </w:pPr>
    </w:p>
    <w:p w14:paraId="2BD63054" w14:textId="77777777" w:rsidR="0019316D" w:rsidRDefault="0019316D" w:rsidP="0019316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5308DE8E" w14:textId="77777777" w:rsidR="0019316D" w:rsidRDefault="0019316D" w:rsidP="0019316D">
      <w:pPr>
        <w:jc w:val="center"/>
      </w:pPr>
      <w:r>
        <w:rPr>
          <w:rFonts w:ascii="Arial" w:hAnsi="Arial" w:cs="Arial"/>
        </w:rPr>
        <w:t>Presidente da Câmara de Vereadores</w:t>
      </w:r>
    </w:p>
    <w:sectPr w:rsidR="00193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6D"/>
    <w:rsid w:val="000116F0"/>
    <w:rsid w:val="0019316D"/>
    <w:rsid w:val="00687481"/>
    <w:rsid w:val="008037D3"/>
    <w:rsid w:val="0081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3D9"/>
  <w15:chartTrackingRefBased/>
  <w15:docId w15:val="{A5B990BE-157A-4A97-87D9-3B51B03C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2021-12-03T20:02:00Z</cp:lastPrinted>
  <dcterms:created xsi:type="dcterms:W3CDTF">2021-12-01T19:16:00Z</dcterms:created>
  <dcterms:modified xsi:type="dcterms:W3CDTF">2021-12-03T20:03:00Z</dcterms:modified>
</cp:coreProperties>
</file>